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0CEB" w14:textId="4C122E6B" w:rsidR="00091B7F" w:rsidRPr="007E046E" w:rsidRDefault="0082757A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B84E64" wp14:editId="21C9944F">
                <wp:simplePos x="0" y="0"/>
                <wp:positionH relativeFrom="margin">
                  <wp:posOffset>200025</wp:posOffset>
                </wp:positionH>
                <wp:positionV relativeFrom="paragraph">
                  <wp:posOffset>3971925</wp:posOffset>
                </wp:positionV>
                <wp:extent cx="9286875" cy="2505075"/>
                <wp:effectExtent l="0" t="0" r="9525" b="952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F5D36" w14:textId="6AE0A0FE" w:rsidR="00BE01F3" w:rsidRPr="00F70466" w:rsidRDefault="00BE01F3" w:rsidP="00BE01F3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936742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 xml:space="preserve">Hlavní cíl </w:t>
                            </w:r>
                            <w:r w:rsidRPr="0006537F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akce (projektu)</w:t>
                            </w:r>
                            <w:r w:rsidR="0082757A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</w:p>
                          <w:p w14:paraId="53D282D0" w14:textId="77777777" w:rsidR="00734A46" w:rsidRDefault="00734A46" w:rsidP="00734A46">
                            <w:pPr>
                              <w:jc w:val="both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734A46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Modernizací vodní nádrže dochází ke zvýšení bezpečnosti a optimalizaci vodního díla, zvýšení retence zadržované vody a zvýšení biodiverzity v lokalitě. </w:t>
                            </w:r>
                          </w:p>
                          <w:p w14:paraId="4D4B6747" w14:textId="4DF13D3A" w:rsidR="0082757A" w:rsidRPr="000910A0" w:rsidRDefault="00734A46" w:rsidP="00734A46">
                            <w:pPr>
                              <w:jc w:val="bot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34A46">
                              <w:rPr>
                                <w:bCs/>
                                <w:sz w:val="40"/>
                                <w:szCs w:val="40"/>
                              </w:rPr>
                              <w:t>Navržené úpravy zlepší možnost odběru vody pro požární zásah v nejhlubším místě nádrže.</w:t>
                            </w:r>
                            <w:r w:rsidR="0082757A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84E64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15.75pt;margin-top:312.75pt;width:731.25pt;height:19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" stroked="f">
                <v:textbox>
                  <w:txbxContent>
                    <w:p w14:paraId="25BF5D36" w14:textId="6AE0A0FE" w:rsidR="00BE01F3" w:rsidRPr="00F70466" w:rsidRDefault="00BE01F3" w:rsidP="00BE01F3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936742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 xml:space="preserve">Hlavní cíl </w:t>
                      </w:r>
                      <w:r w:rsidRPr="0006537F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akce (projektu)</w:t>
                      </w:r>
                      <w:r w:rsidR="0082757A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:</w:t>
                      </w:r>
                    </w:p>
                    <w:p w14:paraId="53D282D0" w14:textId="77777777" w:rsidR="00734A46" w:rsidRDefault="00734A46" w:rsidP="00734A46">
                      <w:pPr>
                        <w:jc w:val="both"/>
                        <w:rPr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  <w:r w:rsidRPr="00734A46">
                        <w:rPr>
                          <w:bCs/>
                          <w:sz w:val="40"/>
                          <w:szCs w:val="40"/>
                        </w:rPr>
                        <w:t xml:space="preserve">Modernizací vodní nádrže dochází ke zvýšení bezpečnosti a optimalizaci vodního díla, zvýšení retence zadržované vody a zvýšení biodiverzity v lokalitě. </w:t>
                      </w:r>
                    </w:p>
                    <w:p w14:paraId="4D4B6747" w14:textId="4DF13D3A" w:rsidR="0082757A" w:rsidRPr="000910A0" w:rsidRDefault="00734A46" w:rsidP="00734A46">
                      <w:pPr>
                        <w:jc w:val="both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734A46">
                        <w:rPr>
                          <w:bCs/>
                          <w:sz w:val="40"/>
                          <w:szCs w:val="40"/>
                        </w:rPr>
                        <w:t>Navržené úpravy zlepší možnost odběru vody pro požární zásah v nejhlubším místě nádrže.</w:t>
                      </w:r>
                      <w:r w:rsidR="0082757A">
                        <w:rPr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BAD6DB" wp14:editId="448516B6">
                <wp:simplePos x="0" y="0"/>
                <wp:positionH relativeFrom="margin">
                  <wp:posOffset>200025</wp:posOffset>
                </wp:positionH>
                <wp:positionV relativeFrom="paragraph">
                  <wp:posOffset>3152775</wp:posOffset>
                </wp:positionV>
                <wp:extent cx="9382125" cy="781050"/>
                <wp:effectExtent l="0" t="0" r="9525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82362" w14:textId="751E38FE" w:rsidR="00427586" w:rsidRPr="000910A0" w:rsidRDefault="00427586" w:rsidP="00427586">
                            <w:pPr>
                              <w:rPr>
                                <w:rFonts w:ascii="Arial" w:hAnsi="Arial" w:cs="Arial"/>
                                <w:color w:val="003399"/>
                                <w:sz w:val="64"/>
                                <w:szCs w:val="64"/>
                              </w:rPr>
                            </w:pPr>
                            <w:r w:rsidRPr="000910A0">
                              <w:rPr>
                                <w:rFonts w:ascii="Arial" w:hAnsi="Arial" w:cs="Arial"/>
                                <w:color w:val="003399"/>
                                <w:sz w:val="64"/>
                                <w:szCs w:val="64"/>
                              </w:rPr>
                              <w:t>je financován Evropskou unií – NextGenerationEU.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D6DB" id="Textové pole 6" o:spid="_x0000_s1027" type="#_x0000_t202" style="position:absolute;margin-left:15.75pt;margin-top:248.25pt;width:738.75pt;height:6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" stroked="f">
                <v:textbox>
                  <w:txbxContent>
                    <w:p w14:paraId="5B382362" w14:textId="751E38FE" w:rsidR="00427586" w:rsidRPr="000910A0" w:rsidRDefault="00427586" w:rsidP="00427586">
                      <w:pPr>
                        <w:rPr>
                          <w:rFonts w:ascii="Arial" w:hAnsi="Arial" w:cs="Arial"/>
                          <w:color w:val="003399"/>
                          <w:sz w:val="64"/>
                          <w:szCs w:val="64"/>
                        </w:rPr>
                      </w:pPr>
                      <w:r w:rsidRPr="000910A0">
                        <w:rPr>
                          <w:rFonts w:ascii="Arial" w:hAnsi="Arial" w:cs="Arial"/>
                          <w:color w:val="003399"/>
                          <w:sz w:val="64"/>
                          <w:szCs w:val="64"/>
                        </w:rPr>
                        <w:t>je financován Evropskou unií – NextGenerationEU.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C12744" wp14:editId="7E579E02">
                <wp:simplePos x="0" y="0"/>
                <wp:positionH relativeFrom="margin">
                  <wp:posOffset>200025</wp:posOffset>
                </wp:positionH>
                <wp:positionV relativeFrom="paragraph">
                  <wp:posOffset>542925</wp:posOffset>
                </wp:positionV>
                <wp:extent cx="9286875" cy="2257425"/>
                <wp:effectExtent l="0" t="0" r="9525" b="952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D4D0C" w14:textId="570EB91E" w:rsidR="00F7106B" w:rsidRPr="000910A0" w:rsidRDefault="0082757A" w:rsidP="00F7106B">
                            <w:pPr>
                              <w:rPr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12"/>
                                <w:szCs w:val="112"/>
                              </w:rPr>
                              <w:t>Rekonstrukce MVN na p.p.č. 38 - Bezemín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2744" id="Textové pole 2" o:spid="_x0000_s1028" type="#_x0000_t202" style="position:absolute;margin-left:15.75pt;margin-top:42.75pt;width:731.25pt;height:17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" stroked="f">
                <v:textbox>
                  <w:txbxContent>
                    <w:p w14:paraId="3A0D4D0C" w14:textId="570EB91E" w:rsidR="00F7106B" w:rsidRPr="000910A0" w:rsidRDefault="0082757A" w:rsidP="00F7106B">
                      <w:pPr>
                        <w:rPr>
                          <w:sz w:val="112"/>
                          <w:szCs w:val="1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  <w:sz w:val="112"/>
                          <w:szCs w:val="112"/>
                        </w:rPr>
                        <w:t>Rekonstrukce MVN na p.p.č. 38 - Bezemín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B96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33F3FF2D" wp14:editId="708BA8F8">
            <wp:simplePos x="0" y="0"/>
            <wp:positionH relativeFrom="column">
              <wp:posOffset>139700</wp:posOffset>
            </wp:positionH>
            <wp:positionV relativeFrom="paragraph">
              <wp:posOffset>12326620</wp:posOffset>
            </wp:positionV>
            <wp:extent cx="4546600" cy="2074586"/>
            <wp:effectExtent l="0" t="0" r="635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8487"/>
                    <a:stretch/>
                  </pic:blipFill>
                  <pic:spPr bwMode="auto">
                    <a:xfrm>
                      <a:off x="0" y="0"/>
                      <a:ext cx="4546600" cy="2074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2D0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558A9B82" wp14:editId="26141591">
            <wp:simplePos x="0" y="0"/>
            <wp:positionH relativeFrom="column">
              <wp:posOffset>277019</wp:posOffset>
            </wp:positionH>
            <wp:positionV relativeFrom="paragraph">
              <wp:posOffset>10171430</wp:posOffset>
            </wp:positionV>
            <wp:extent cx="4295775" cy="196378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5" t="28676" r="16477" b="32108"/>
                    <a:stretch/>
                  </pic:blipFill>
                  <pic:spPr bwMode="auto">
                    <a:xfrm>
                      <a:off x="0" y="0"/>
                      <a:ext cx="4295775" cy="196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2D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AB5DA0" wp14:editId="264A25F4">
                <wp:simplePos x="0" y="0"/>
                <wp:positionH relativeFrom="margin">
                  <wp:posOffset>200025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0" b="63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2D571" w14:textId="77777777" w:rsidR="00F7106B" w:rsidRPr="000910A0" w:rsidRDefault="00F7106B" w:rsidP="00F7106B">
                            <w:pPr>
                              <w:rPr>
                                <w:rFonts w:ascii="Arial" w:hAnsi="Arial" w:cs="Arial"/>
                                <w:color w:val="003399"/>
                                <w:sz w:val="48"/>
                                <w:szCs w:val="48"/>
                              </w:rPr>
                            </w:pPr>
                            <w:r w:rsidRPr="000910A0">
                              <w:rPr>
                                <w:rFonts w:ascii="Arial" w:hAnsi="Arial" w:cs="Arial"/>
                                <w:color w:val="003399"/>
                                <w:sz w:val="48"/>
                                <w:szCs w:val="48"/>
                              </w:rPr>
                              <w:t>Projekt:</w:t>
                            </w:r>
                          </w:p>
                          <w:p w14:paraId="64233A8F" w14:textId="77777777" w:rsidR="00F7106B" w:rsidRPr="000910A0" w:rsidRDefault="00F7106B" w:rsidP="00F7106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AB5DA0" id="_x0000_s1029" type="#_x0000_t202" style="position:absolute;margin-left:15.75pt;margin-top:9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" stroked="f">
                <v:textbox style="mso-fit-shape-to-text:t">
                  <w:txbxContent>
                    <w:p w14:paraId="47E2D571" w14:textId="77777777" w:rsidR="00F7106B" w:rsidRPr="000910A0" w:rsidRDefault="00F7106B" w:rsidP="00F7106B">
                      <w:pPr>
                        <w:rPr>
                          <w:rFonts w:ascii="Arial" w:hAnsi="Arial" w:cs="Arial"/>
                          <w:color w:val="003399"/>
                          <w:sz w:val="48"/>
                          <w:szCs w:val="48"/>
                        </w:rPr>
                      </w:pPr>
                      <w:r w:rsidRPr="000910A0">
                        <w:rPr>
                          <w:rFonts w:ascii="Arial" w:hAnsi="Arial" w:cs="Arial"/>
                          <w:color w:val="003399"/>
                          <w:sz w:val="48"/>
                          <w:szCs w:val="48"/>
                        </w:rPr>
                        <w:t>Projekt:</w:t>
                      </w:r>
                    </w:p>
                    <w:p w14:paraId="64233A8F" w14:textId="77777777" w:rsidR="00F7106B" w:rsidRPr="000910A0" w:rsidRDefault="00F7106B" w:rsidP="00F7106B"/>
                  </w:txbxContent>
                </v:textbox>
                <w10:wrap anchorx="margin"/>
              </v:shape>
            </w:pict>
          </mc:Fallback>
        </mc:AlternateContent>
      </w:r>
      <w:r w:rsidR="000910A0"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18C27285" wp14:editId="50CFC47D">
            <wp:simplePos x="0" y="0"/>
            <wp:positionH relativeFrom="column">
              <wp:posOffset>76200</wp:posOffset>
            </wp:positionH>
            <wp:positionV relativeFrom="paragraph">
              <wp:posOffset>7543800</wp:posOffset>
            </wp:positionV>
            <wp:extent cx="7498715" cy="2244794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15" cy="224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06B" w:rsidRPr="00282E46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715C56F" wp14:editId="69107194">
                <wp:simplePos x="0" y="0"/>
                <wp:positionH relativeFrom="page">
                  <wp:posOffset>-855750</wp:posOffset>
                </wp:positionH>
                <wp:positionV relativeFrom="page">
                  <wp:posOffset>6943725</wp:posOffset>
                </wp:positionV>
                <wp:extent cx="11929110" cy="647700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9110" cy="64770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C5A0F5A" id="Obdélník 4" o:spid="_x0000_s1026" style="position:absolute;margin-left:-67.4pt;margin-top:546.75pt;width:939.3pt;height:51pt;z-index:-25165824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" fillcolor="#039" stroked="f" strokeweight="1pt">
                <w10:wrap anchorx="page" anchory="page"/>
              </v:rect>
            </w:pict>
          </mc:Fallback>
        </mc:AlternateContent>
      </w:r>
    </w:p>
    <w:sectPr w:rsidR="00091B7F" w:rsidRPr="007E046E" w:rsidSect="00F7106B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7F"/>
    <w:rsid w:val="000910A0"/>
    <w:rsid w:val="00091B7F"/>
    <w:rsid w:val="00170163"/>
    <w:rsid w:val="00282E46"/>
    <w:rsid w:val="003C6C63"/>
    <w:rsid w:val="00427586"/>
    <w:rsid w:val="00694991"/>
    <w:rsid w:val="00734A46"/>
    <w:rsid w:val="007B52C6"/>
    <w:rsid w:val="007E046E"/>
    <w:rsid w:val="0082757A"/>
    <w:rsid w:val="008372D0"/>
    <w:rsid w:val="00876DAD"/>
    <w:rsid w:val="00880DB0"/>
    <w:rsid w:val="008D1CF0"/>
    <w:rsid w:val="00A05BED"/>
    <w:rsid w:val="00BE01F3"/>
    <w:rsid w:val="00C61B3F"/>
    <w:rsid w:val="00D163D8"/>
    <w:rsid w:val="00E02EA9"/>
    <w:rsid w:val="00E11B96"/>
    <w:rsid w:val="00F7106B"/>
    <w:rsid w:val="00F8125E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F88E"/>
  <w15:chartTrackingRefBased/>
  <w15:docId w15:val="{39D4E66B-07C9-48B8-BE20-6C90965C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5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6680D753CE50429E8091CED83A2A2B" ma:contentTypeVersion="10" ma:contentTypeDescription="Vytvoří nový dokument" ma:contentTypeScope="" ma:versionID="36347850d36b1d8c6089ebfe9b501f18">
  <xsd:schema xmlns:xsd="http://www.w3.org/2001/XMLSchema" xmlns:xs="http://www.w3.org/2001/XMLSchema" xmlns:p="http://schemas.microsoft.com/office/2006/metadata/properties" xmlns:ns2="3bc319e1-bb33-4ddc-85c1-75c2ad537efd" xmlns:ns3="6b8155d1-d20f-4858-b2d2-4e0513f3b2dd" targetNamespace="http://schemas.microsoft.com/office/2006/metadata/properties" ma:root="true" ma:fieldsID="db3bd5331629a36787f4327daad68b90" ns2:_="" ns3:_="">
    <xsd:import namespace="3bc319e1-bb33-4ddc-85c1-75c2ad537efd"/>
    <xsd:import namespace="6b8155d1-d20f-4858-b2d2-4e0513f3b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19e1-bb33-4ddc-85c1-75c2ad5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55d1-d20f-4858-b2d2-4e0513f3b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9727-5C4A-4422-AFB3-7D94D5669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15103F-2CD9-4808-970A-DB285E159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319e1-bb33-4ddc-85c1-75c2ad537efd"/>
    <ds:schemaRef ds:uri="6b8155d1-d20f-4858-b2d2-4e0513f3b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777BB-1CA6-4A9C-891F-151B6B31A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F82E0-8BF6-4D21-8295-C4E0D8B7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Linzmayerová Lenka Ing.</dc:creator>
  <cp:keywords/>
  <dc:description/>
  <cp:lastModifiedBy>Účet Microsoft</cp:lastModifiedBy>
  <cp:revision>4</cp:revision>
  <cp:lastPrinted>2022-08-09T06:51:00Z</cp:lastPrinted>
  <dcterms:created xsi:type="dcterms:W3CDTF">2022-07-21T10:41:00Z</dcterms:created>
  <dcterms:modified xsi:type="dcterms:W3CDTF">2022-08-09T06:52:00Z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0x010100AD6680D753CE50429E8091CED83A2A2B</vt:lpwstr>
  </property>
</Properties>
</file>