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66" w:rsidRPr="00F81866" w:rsidRDefault="00F81866" w:rsidP="00F81866">
      <w:pPr>
        <w:keepNext/>
        <w:spacing w:before="100" w:beforeAutospacing="1" w:after="100" w:afterAutospacing="1" w:line="27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818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</w:t>
      </w:r>
      <w:proofErr w:type="spellStart"/>
      <w:r w:rsidRPr="00F818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Cebiv</w:t>
      </w:r>
      <w:proofErr w:type="spellEnd"/>
      <w:r w:rsidRPr="00F818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F818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Cebiv</w:t>
      </w:r>
      <w:proofErr w:type="spellEnd"/>
      <w:r w:rsidRPr="00F818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64, 349 01 Stříbro</w:t>
      </w:r>
    </w:p>
    <w:p w:rsidR="00F81866" w:rsidRPr="00F81866" w:rsidRDefault="00F81866" w:rsidP="00F81866">
      <w:pPr>
        <w:spacing w:before="100" w:beforeAutospacing="1" w:after="0" w:line="27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proofErr w:type="gramStart"/>
      <w:r w:rsidRPr="00F818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č.j</w:t>
      </w:r>
      <w:proofErr w:type="spellEnd"/>
      <w:r w:rsidRPr="006508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proofErr w:type="gramEnd"/>
      <w:r w:rsidRPr="006508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="0065081E" w:rsidRPr="006508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276</w:t>
      </w:r>
      <w:r w:rsidRPr="006508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/2016</w:t>
      </w:r>
    </w:p>
    <w:p w:rsidR="00F81866" w:rsidRPr="00F81866" w:rsidRDefault="00F81866" w:rsidP="00F81866">
      <w:pPr>
        <w:spacing w:before="100" w:beforeAutospacing="1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186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 CEBIV</w:t>
      </w:r>
    </w:p>
    <w:p w:rsidR="00F81866" w:rsidRPr="00F81866" w:rsidRDefault="00F81866" w:rsidP="00F81866">
      <w:pPr>
        <w:spacing w:before="100" w:beforeAutospacing="1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Obecně závazná vyhláška č. 5/2016</w:t>
      </w:r>
    </w:p>
    <w:p w:rsidR="00F81866" w:rsidRPr="00F81866" w:rsidRDefault="00F81866" w:rsidP="00F81866">
      <w:pPr>
        <w:pStyle w:val="Bezmezer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1866">
        <w:rPr>
          <w:rFonts w:ascii="Times New Roman" w:hAnsi="Times New Roman" w:cs="Times New Roman"/>
          <w:b/>
          <w:sz w:val="27"/>
          <w:szCs w:val="27"/>
        </w:rPr>
        <w:t>k zabezpečení místních záležitostí veřejného pořádku na veřejných prostranstvích, </w:t>
      </w:r>
      <w:proofErr w:type="gramStart"/>
      <w:r w:rsidRPr="00F81866">
        <w:rPr>
          <w:rFonts w:ascii="Times New Roman" w:hAnsi="Times New Roman" w:cs="Times New Roman"/>
          <w:b/>
          <w:sz w:val="27"/>
          <w:szCs w:val="27"/>
        </w:rPr>
        <w:t>kterou</w:t>
      </w:r>
      <w:proofErr w:type="gramEnd"/>
      <w:r w:rsidRPr="00F81866">
        <w:rPr>
          <w:rFonts w:ascii="Times New Roman" w:hAnsi="Times New Roman" w:cs="Times New Roman"/>
          <w:b/>
          <w:sz w:val="27"/>
          <w:szCs w:val="27"/>
        </w:rPr>
        <w:t xml:space="preserve"> se reguluje používání zábavní pyrotechniky</w:t>
      </w:r>
    </w:p>
    <w:p w:rsidR="00F81866" w:rsidRPr="00F81866" w:rsidRDefault="00F81866" w:rsidP="00F8186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18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</w:t>
      </w:r>
      <w:proofErr w:type="spellStart"/>
      <w:r w:rsidRPr="00F81866">
        <w:rPr>
          <w:rFonts w:ascii="Times New Roman" w:eastAsia="Times New Roman" w:hAnsi="Times New Roman" w:cs="Times New Roman"/>
          <w:sz w:val="24"/>
          <w:szCs w:val="24"/>
          <w:lang w:eastAsia="cs-CZ"/>
        </w:rPr>
        <w:t>Cebiv</w:t>
      </w:r>
      <w:proofErr w:type="spellEnd"/>
      <w:r w:rsidRPr="00F818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 svém zasedání dne </w:t>
      </w:r>
      <w:r w:rsidR="0065081E">
        <w:rPr>
          <w:rFonts w:ascii="Times New Roman" w:eastAsia="Times New Roman" w:hAnsi="Times New Roman" w:cs="Times New Roman"/>
          <w:sz w:val="24"/>
          <w:szCs w:val="24"/>
          <w:lang w:eastAsia="cs-CZ"/>
        </w:rPr>
        <w:t>22. 6.</w:t>
      </w:r>
      <w:r w:rsidRPr="00F818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 pod usnesením </w:t>
      </w:r>
      <w:r w:rsidRPr="006508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65081E" w:rsidRPr="0065081E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65081E">
        <w:rPr>
          <w:rFonts w:ascii="Times New Roman" w:eastAsia="Times New Roman" w:hAnsi="Times New Roman" w:cs="Times New Roman"/>
          <w:sz w:val="24"/>
          <w:szCs w:val="24"/>
          <w:lang w:eastAsia="cs-CZ"/>
        </w:rPr>
        <w:t>/2016</w:t>
      </w:r>
      <w:r w:rsidRPr="00F818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neslo vydat na základě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§ 10 písm. a) a ustanovení § 84</w:t>
      </w:r>
      <w:r w:rsidR="006508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odst. 2 písm. h) </w:t>
      </w:r>
      <w:r w:rsidRPr="00F81866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 128/2000 Sb., o obcích (obecní zřízení), ve znění pozdějších předpisů, tuto obecně závaznou vyhlášku:</w:t>
      </w:r>
    </w:p>
    <w:p w:rsidR="00F81866" w:rsidRPr="00F81866" w:rsidRDefault="00F81866" w:rsidP="00F81866">
      <w:pPr>
        <w:spacing w:before="100" w:beforeAutospacing="1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18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1</w:t>
      </w:r>
    </w:p>
    <w:p w:rsidR="00F81866" w:rsidRPr="00F81866" w:rsidRDefault="00F81866" w:rsidP="00F81866">
      <w:pPr>
        <w:spacing w:before="100" w:beforeAutospacing="1"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Vymezení činností, které by mohly narušit veřejný pořádek v obci nebo být v rozporu s dobrými mravy, ochranou bezpečnosti, zdraví a majetku</w:t>
      </w:r>
    </w:p>
    <w:p w:rsidR="00F81866" w:rsidRPr="00926B8B" w:rsidRDefault="00F81866" w:rsidP="00926B8B">
      <w:pPr>
        <w:spacing w:before="100" w:beforeAutospacing="1" w:after="0" w:line="312" w:lineRule="auto"/>
        <w:jc w:val="both"/>
        <w:rPr>
          <w:rFonts w:ascii="Times New Roman" w:hAnsi="Times New Roman" w:cs="Times New Roman"/>
        </w:rPr>
      </w:pPr>
      <w:r w:rsidRPr="00926B8B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Činností, která by mohla narušit veřejný pořádek v obci nebo být v rozporu s dobrými mravy, ochranou bezpečnosti, zdraví a majetku, je používání zábavní pyrotechniky.</w:t>
      </w:r>
    </w:p>
    <w:p w:rsidR="00287DF1" w:rsidRPr="00F81866" w:rsidRDefault="00287DF1" w:rsidP="0065081E">
      <w:pPr>
        <w:pStyle w:val="Odstavecseseznamem"/>
        <w:tabs>
          <w:tab w:val="left" w:pos="567"/>
        </w:tabs>
        <w:spacing w:before="100" w:beforeAutospacing="1" w:after="0" w:line="312" w:lineRule="auto"/>
        <w:ind w:left="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866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287DF1" w:rsidRPr="0065081E" w:rsidRDefault="00F81866" w:rsidP="00926B8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1E">
        <w:rPr>
          <w:rFonts w:ascii="Times New Roman" w:hAnsi="Times New Roman" w:cs="Times New Roman"/>
          <w:b/>
          <w:sz w:val="24"/>
          <w:szCs w:val="24"/>
        </w:rPr>
        <w:t xml:space="preserve">Zákaz činností </w:t>
      </w:r>
      <w:r w:rsidR="00926B8B" w:rsidRPr="0065081E">
        <w:rPr>
          <w:rFonts w:ascii="Times New Roman" w:hAnsi="Times New Roman" w:cs="Times New Roman"/>
          <w:b/>
          <w:sz w:val="24"/>
          <w:szCs w:val="24"/>
        </w:rPr>
        <w:t>na vymezeném veřejném prostranství</w:t>
      </w:r>
    </w:p>
    <w:p w:rsidR="00926B8B" w:rsidRPr="0065081E" w:rsidRDefault="00926B8B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7DF1" w:rsidRPr="0065081E" w:rsidRDefault="00287DF1" w:rsidP="00926B8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5081E">
        <w:rPr>
          <w:rFonts w:ascii="Times New Roman" w:hAnsi="Times New Roman" w:cs="Times New Roman"/>
          <w:sz w:val="24"/>
          <w:szCs w:val="24"/>
        </w:rPr>
        <w:t xml:space="preserve">Činnost uvedenou v čl. 1 je zakázáno vykonávat na veřejných prostranstvích, nacházejících se </w:t>
      </w:r>
      <w:r w:rsidR="00926B8B" w:rsidRPr="0065081E">
        <w:rPr>
          <w:rFonts w:ascii="Times New Roman" w:hAnsi="Times New Roman" w:cs="Times New Roman"/>
          <w:sz w:val="24"/>
          <w:szCs w:val="24"/>
        </w:rPr>
        <w:t xml:space="preserve">v </w:t>
      </w:r>
      <w:r w:rsidRPr="0065081E">
        <w:rPr>
          <w:rFonts w:ascii="Times New Roman" w:hAnsi="Times New Roman" w:cs="Times New Roman"/>
          <w:sz w:val="24"/>
          <w:szCs w:val="24"/>
        </w:rPr>
        <w:t>zastavěném území obce.</w:t>
      </w:r>
    </w:p>
    <w:p w:rsidR="00287DF1" w:rsidRPr="0065081E" w:rsidRDefault="00287DF1" w:rsidP="00926B8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87DF1" w:rsidRPr="0065081E" w:rsidRDefault="00287DF1" w:rsidP="00926B8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1E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287DF1" w:rsidRPr="0065081E" w:rsidRDefault="00287DF1" w:rsidP="00926B8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1E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287DF1" w:rsidRPr="0065081E" w:rsidRDefault="00287DF1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7DF1" w:rsidRPr="0065081E" w:rsidRDefault="00287DF1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081E">
        <w:rPr>
          <w:rFonts w:ascii="Times New Roman" w:hAnsi="Times New Roman" w:cs="Times New Roman"/>
          <w:sz w:val="24"/>
          <w:szCs w:val="24"/>
        </w:rPr>
        <w:t>Tato obecně závazná vyhláška nabývá účinnosti patnáctým dnem po dni vyhlášení.</w:t>
      </w:r>
    </w:p>
    <w:p w:rsidR="00287DF1" w:rsidRPr="0065081E" w:rsidRDefault="00287DF1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7DF1" w:rsidRPr="0065081E" w:rsidRDefault="00287DF1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6B8B" w:rsidRPr="0065081E" w:rsidRDefault="00926B8B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6B8B" w:rsidRPr="0065081E" w:rsidRDefault="00926B8B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6B8B" w:rsidRDefault="00926B8B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081E" w:rsidRDefault="0065081E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081E" w:rsidRPr="0065081E" w:rsidRDefault="0065081E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6B8B" w:rsidRPr="0065081E" w:rsidRDefault="00926B8B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6B8B" w:rsidRPr="0065081E" w:rsidRDefault="00926B8B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6B8B" w:rsidRPr="0065081E" w:rsidRDefault="00926B8B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081E">
        <w:rPr>
          <w:rFonts w:ascii="Times New Roman" w:hAnsi="Times New Roman" w:cs="Times New Roman"/>
          <w:sz w:val="24"/>
          <w:szCs w:val="24"/>
        </w:rPr>
        <w:t>---------------</w:t>
      </w:r>
      <w:r w:rsidR="0065081E">
        <w:rPr>
          <w:rFonts w:ascii="Times New Roman" w:hAnsi="Times New Roman" w:cs="Times New Roman"/>
          <w:sz w:val="24"/>
          <w:szCs w:val="24"/>
        </w:rPr>
        <w:t>-------------------------</w:t>
      </w:r>
      <w:r w:rsidR="00287DF1" w:rsidRPr="0065081E">
        <w:rPr>
          <w:rFonts w:ascii="Times New Roman" w:hAnsi="Times New Roman" w:cs="Times New Roman"/>
          <w:sz w:val="24"/>
          <w:szCs w:val="24"/>
        </w:rPr>
        <w:tab/>
      </w:r>
      <w:r w:rsidR="00287DF1" w:rsidRPr="0065081E">
        <w:rPr>
          <w:rFonts w:ascii="Times New Roman" w:hAnsi="Times New Roman" w:cs="Times New Roman"/>
          <w:sz w:val="24"/>
          <w:szCs w:val="24"/>
        </w:rPr>
        <w:tab/>
      </w:r>
      <w:r w:rsidR="00287DF1" w:rsidRPr="0065081E">
        <w:rPr>
          <w:rFonts w:ascii="Times New Roman" w:hAnsi="Times New Roman" w:cs="Times New Roman"/>
          <w:sz w:val="24"/>
          <w:szCs w:val="24"/>
        </w:rPr>
        <w:tab/>
      </w:r>
      <w:r w:rsidR="00287DF1" w:rsidRPr="0065081E">
        <w:rPr>
          <w:rFonts w:ascii="Times New Roman" w:hAnsi="Times New Roman" w:cs="Times New Roman"/>
          <w:sz w:val="24"/>
          <w:szCs w:val="24"/>
        </w:rPr>
        <w:tab/>
      </w:r>
      <w:r w:rsidR="00287DF1" w:rsidRPr="0065081E">
        <w:rPr>
          <w:rFonts w:ascii="Times New Roman" w:hAnsi="Times New Roman" w:cs="Times New Roman"/>
          <w:sz w:val="24"/>
          <w:szCs w:val="24"/>
        </w:rPr>
        <w:tab/>
      </w:r>
      <w:r w:rsidRPr="0065081E">
        <w:rPr>
          <w:rFonts w:ascii="Times New Roman" w:hAnsi="Times New Roman" w:cs="Times New Roman"/>
          <w:sz w:val="24"/>
          <w:szCs w:val="24"/>
        </w:rPr>
        <w:t>---------------------------------</w:t>
      </w:r>
    </w:p>
    <w:p w:rsidR="00926B8B" w:rsidRPr="0065081E" w:rsidRDefault="00926B8B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081E">
        <w:rPr>
          <w:rFonts w:ascii="Times New Roman" w:hAnsi="Times New Roman" w:cs="Times New Roman"/>
          <w:sz w:val="24"/>
          <w:szCs w:val="24"/>
        </w:rPr>
        <w:t xml:space="preserve">    </w:t>
      </w:r>
      <w:r w:rsidR="0065081E">
        <w:rPr>
          <w:rFonts w:ascii="Times New Roman" w:hAnsi="Times New Roman" w:cs="Times New Roman"/>
          <w:sz w:val="24"/>
          <w:szCs w:val="24"/>
        </w:rPr>
        <w:t xml:space="preserve"> Jan Dlouhý, Evžen Ředina</w:t>
      </w:r>
      <w:r w:rsidR="0065081E">
        <w:rPr>
          <w:rFonts w:ascii="Times New Roman" w:hAnsi="Times New Roman" w:cs="Times New Roman"/>
          <w:sz w:val="24"/>
          <w:szCs w:val="24"/>
        </w:rPr>
        <w:tab/>
      </w:r>
      <w:r w:rsidR="0065081E">
        <w:rPr>
          <w:rFonts w:ascii="Times New Roman" w:hAnsi="Times New Roman" w:cs="Times New Roman"/>
          <w:sz w:val="24"/>
          <w:szCs w:val="24"/>
        </w:rPr>
        <w:tab/>
      </w:r>
      <w:r w:rsidR="0065081E">
        <w:rPr>
          <w:rFonts w:ascii="Times New Roman" w:hAnsi="Times New Roman" w:cs="Times New Roman"/>
          <w:sz w:val="24"/>
          <w:szCs w:val="24"/>
        </w:rPr>
        <w:tab/>
      </w:r>
      <w:r w:rsidR="0065081E">
        <w:rPr>
          <w:rFonts w:ascii="Times New Roman" w:hAnsi="Times New Roman" w:cs="Times New Roman"/>
          <w:sz w:val="24"/>
          <w:szCs w:val="24"/>
        </w:rPr>
        <w:tab/>
      </w:r>
      <w:r w:rsidR="0065081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5081E">
        <w:rPr>
          <w:rFonts w:ascii="Times New Roman" w:hAnsi="Times New Roman" w:cs="Times New Roman"/>
          <w:sz w:val="24"/>
          <w:szCs w:val="24"/>
        </w:rPr>
        <w:t>Zdeněk Kovář</w:t>
      </w:r>
    </w:p>
    <w:p w:rsidR="00287DF1" w:rsidRPr="0065081E" w:rsidRDefault="00926B8B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081E">
        <w:rPr>
          <w:rFonts w:ascii="Times New Roman" w:hAnsi="Times New Roman" w:cs="Times New Roman"/>
          <w:sz w:val="24"/>
          <w:szCs w:val="24"/>
        </w:rPr>
        <w:t xml:space="preserve">        místostarostové obce</w:t>
      </w:r>
      <w:r w:rsidRPr="0065081E">
        <w:rPr>
          <w:rFonts w:ascii="Times New Roman" w:hAnsi="Times New Roman" w:cs="Times New Roman"/>
          <w:sz w:val="24"/>
          <w:szCs w:val="24"/>
        </w:rPr>
        <w:tab/>
      </w:r>
      <w:r w:rsidRPr="0065081E">
        <w:rPr>
          <w:rFonts w:ascii="Times New Roman" w:hAnsi="Times New Roman" w:cs="Times New Roman"/>
          <w:sz w:val="24"/>
          <w:szCs w:val="24"/>
        </w:rPr>
        <w:tab/>
      </w:r>
      <w:r w:rsidRPr="0065081E">
        <w:rPr>
          <w:rFonts w:ascii="Times New Roman" w:hAnsi="Times New Roman" w:cs="Times New Roman"/>
          <w:sz w:val="24"/>
          <w:szCs w:val="24"/>
        </w:rPr>
        <w:tab/>
      </w:r>
      <w:r w:rsidRPr="0065081E">
        <w:rPr>
          <w:rFonts w:ascii="Times New Roman" w:hAnsi="Times New Roman" w:cs="Times New Roman"/>
          <w:sz w:val="24"/>
          <w:szCs w:val="24"/>
        </w:rPr>
        <w:tab/>
      </w:r>
      <w:r w:rsidRPr="0065081E">
        <w:rPr>
          <w:rFonts w:ascii="Times New Roman" w:hAnsi="Times New Roman" w:cs="Times New Roman"/>
          <w:sz w:val="24"/>
          <w:szCs w:val="24"/>
        </w:rPr>
        <w:tab/>
      </w:r>
      <w:r w:rsidRPr="0065081E">
        <w:rPr>
          <w:rFonts w:ascii="Times New Roman" w:hAnsi="Times New Roman" w:cs="Times New Roman"/>
          <w:sz w:val="24"/>
          <w:szCs w:val="24"/>
        </w:rPr>
        <w:tab/>
      </w:r>
      <w:r w:rsidRPr="0065081E">
        <w:rPr>
          <w:rFonts w:ascii="Times New Roman" w:hAnsi="Times New Roman" w:cs="Times New Roman"/>
          <w:sz w:val="24"/>
          <w:szCs w:val="24"/>
        </w:rPr>
        <w:tab/>
        <w:t xml:space="preserve"> starosta obce</w:t>
      </w:r>
    </w:p>
    <w:p w:rsidR="00287DF1" w:rsidRPr="0065081E" w:rsidRDefault="00287DF1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6B8B" w:rsidRPr="0065081E" w:rsidRDefault="00926B8B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6B8B" w:rsidRDefault="00926B8B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081E" w:rsidRPr="0065081E" w:rsidRDefault="0065081E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7DF1" w:rsidRPr="0065081E" w:rsidRDefault="00287DF1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081E">
        <w:rPr>
          <w:rFonts w:ascii="Times New Roman" w:hAnsi="Times New Roman" w:cs="Times New Roman"/>
          <w:sz w:val="24"/>
          <w:szCs w:val="24"/>
        </w:rPr>
        <w:t>Vyvěšeno na úřední desce dne:</w:t>
      </w:r>
      <w:r w:rsidR="00926B8B" w:rsidRPr="0065081E">
        <w:rPr>
          <w:rFonts w:ascii="Times New Roman" w:hAnsi="Times New Roman" w:cs="Times New Roman"/>
          <w:sz w:val="24"/>
          <w:szCs w:val="24"/>
        </w:rPr>
        <w:tab/>
      </w:r>
      <w:r w:rsidR="0065081E" w:rsidRPr="0065081E">
        <w:rPr>
          <w:rFonts w:ascii="Times New Roman" w:hAnsi="Times New Roman" w:cs="Times New Roman"/>
          <w:sz w:val="24"/>
          <w:szCs w:val="24"/>
        </w:rPr>
        <w:t>23. 6. 2016</w:t>
      </w:r>
    </w:p>
    <w:p w:rsidR="00287DF1" w:rsidRPr="0065081E" w:rsidRDefault="00287DF1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5081E">
        <w:rPr>
          <w:rFonts w:ascii="Times New Roman" w:hAnsi="Times New Roman" w:cs="Times New Roman"/>
          <w:sz w:val="24"/>
          <w:szCs w:val="24"/>
        </w:rPr>
        <w:t>Sejmuto z úřední desky dne:</w:t>
      </w:r>
      <w:r w:rsidR="00926B8B" w:rsidRPr="0065081E">
        <w:rPr>
          <w:rFonts w:ascii="Times New Roman" w:hAnsi="Times New Roman" w:cs="Times New Roman"/>
          <w:sz w:val="24"/>
          <w:szCs w:val="24"/>
        </w:rPr>
        <w:tab/>
      </w:r>
      <w:r w:rsidR="0065081E" w:rsidRPr="0065081E">
        <w:rPr>
          <w:rFonts w:ascii="Times New Roman" w:hAnsi="Times New Roman" w:cs="Times New Roman"/>
          <w:sz w:val="24"/>
          <w:szCs w:val="24"/>
        </w:rPr>
        <w:t xml:space="preserve">   </w:t>
      </w:r>
      <w:r w:rsidR="00926B8B" w:rsidRPr="0065081E">
        <w:rPr>
          <w:rFonts w:ascii="Times New Roman" w:hAnsi="Times New Roman" w:cs="Times New Roman"/>
          <w:sz w:val="24"/>
          <w:szCs w:val="24"/>
        </w:rPr>
        <w:tab/>
      </w:r>
      <w:r w:rsidR="0065081E" w:rsidRPr="0065081E">
        <w:rPr>
          <w:rFonts w:ascii="Times New Roman" w:hAnsi="Times New Roman" w:cs="Times New Roman"/>
          <w:sz w:val="24"/>
          <w:szCs w:val="24"/>
        </w:rPr>
        <w:t xml:space="preserve">  </w:t>
      </w:r>
      <w:r w:rsidR="00482989">
        <w:rPr>
          <w:rFonts w:ascii="Times New Roman" w:hAnsi="Times New Roman" w:cs="Times New Roman"/>
          <w:sz w:val="24"/>
          <w:szCs w:val="24"/>
        </w:rPr>
        <w:t>9</w:t>
      </w:r>
      <w:r w:rsidR="0065081E" w:rsidRPr="0065081E">
        <w:rPr>
          <w:rFonts w:ascii="Times New Roman" w:hAnsi="Times New Roman" w:cs="Times New Roman"/>
          <w:sz w:val="24"/>
          <w:szCs w:val="24"/>
        </w:rPr>
        <w:t>. 7. 2016</w:t>
      </w:r>
    </w:p>
    <w:p w:rsidR="001B1DFE" w:rsidRPr="0065081E" w:rsidRDefault="001B1DFE" w:rsidP="00287DF1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B1DFE" w:rsidRPr="0065081E" w:rsidSect="00F81866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6DED"/>
    <w:multiLevelType w:val="hybridMultilevel"/>
    <w:tmpl w:val="F8E656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B49B0"/>
    <w:multiLevelType w:val="hybridMultilevel"/>
    <w:tmpl w:val="6B7E3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DF1"/>
    <w:rsid w:val="001B1DFE"/>
    <w:rsid w:val="00287DF1"/>
    <w:rsid w:val="00482989"/>
    <w:rsid w:val="0065081E"/>
    <w:rsid w:val="006615B0"/>
    <w:rsid w:val="00926B8B"/>
    <w:rsid w:val="00B550FC"/>
    <w:rsid w:val="00F40037"/>
    <w:rsid w:val="00F8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DFE"/>
  </w:style>
  <w:style w:type="paragraph" w:styleId="Nadpis2">
    <w:name w:val="heading 2"/>
    <w:basedOn w:val="Normln"/>
    <w:link w:val="Nadpis2Char"/>
    <w:uiPriority w:val="9"/>
    <w:qFormat/>
    <w:rsid w:val="00F81866"/>
    <w:pPr>
      <w:keepNext/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7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287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87DF1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F81866"/>
    <w:rPr>
      <w:rFonts w:ascii="Times New Roman" w:eastAsia="Times New Roman" w:hAnsi="Times New Roman" w:cs="Times New Roman"/>
      <w:b/>
      <w:bCs/>
      <w:sz w:val="36"/>
      <w:szCs w:val="3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818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cebiv</dc:creator>
  <cp:lastModifiedBy>cebiv</cp:lastModifiedBy>
  <cp:revision>4</cp:revision>
  <cp:lastPrinted>2016-05-24T09:38:00Z</cp:lastPrinted>
  <dcterms:created xsi:type="dcterms:W3CDTF">2016-05-24T09:39:00Z</dcterms:created>
  <dcterms:modified xsi:type="dcterms:W3CDTF">2016-06-24T06:59:00Z</dcterms:modified>
</cp:coreProperties>
</file>